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7B6B" w14:textId="0EDDFF67" w:rsidR="00892FBC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5BA747" wp14:editId="2B2D2869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D21C65">
        <w:t>February 23, 2013</w:t>
      </w:r>
    </w:p>
    <w:p w14:paraId="759BD9E6" w14:textId="77777777" w:rsidR="00F954F8" w:rsidRDefault="00F954F8" w:rsidP="00F954F8">
      <w:pPr>
        <w:jc w:val="center"/>
        <w:rPr>
          <w:b/>
          <w:bCs/>
          <w:sz w:val="52"/>
          <w:szCs w:val="52"/>
          <w:u w:val="thick"/>
        </w:rPr>
      </w:pPr>
    </w:p>
    <w:p w14:paraId="2C548ABD" w14:textId="114162F1" w:rsidR="000E3223" w:rsidRPr="004363C6" w:rsidRDefault="00F954F8" w:rsidP="00F954F8">
      <w:pPr>
        <w:jc w:val="center"/>
        <w:rPr>
          <w:b/>
          <w:bCs/>
          <w:sz w:val="56"/>
          <w:szCs w:val="56"/>
          <w:u w:val="thick"/>
        </w:rPr>
      </w:pPr>
      <w:r w:rsidRPr="004363C6">
        <w:rPr>
          <w:b/>
          <w:bCs/>
          <w:sz w:val="56"/>
          <w:szCs w:val="56"/>
          <w:u w:val="thick"/>
        </w:rPr>
        <w:t>Seniority Lists posted by Garda</w:t>
      </w:r>
    </w:p>
    <w:p w14:paraId="147D6CC1" w14:textId="77777777" w:rsidR="00F954F8" w:rsidRDefault="00F954F8" w:rsidP="00F954F8">
      <w:pPr>
        <w:jc w:val="center"/>
        <w:rPr>
          <w:sz w:val="24"/>
          <w:szCs w:val="24"/>
        </w:rPr>
      </w:pPr>
    </w:p>
    <w:p w14:paraId="619A2B85" w14:textId="77777777" w:rsidR="00A54983" w:rsidRPr="00F954F8" w:rsidRDefault="00A54983" w:rsidP="00F954F8">
      <w:pPr>
        <w:jc w:val="center"/>
        <w:rPr>
          <w:sz w:val="24"/>
          <w:szCs w:val="24"/>
        </w:rPr>
      </w:pPr>
    </w:p>
    <w:p w14:paraId="425B4BCE" w14:textId="77777777" w:rsidR="00D21C65" w:rsidRPr="00F954F8" w:rsidRDefault="00D21C65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Fonts w:ascii="Helvetica" w:hAnsi="Helvetica"/>
          <w:color w:val="000000"/>
          <w:sz w:val="24"/>
          <w:szCs w:val="24"/>
        </w:rPr>
        <w:t>Please be aware that as per</w:t>
      </w:r>
      <w:r w:rsidRPr="00F954F8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  <w:r w:rsidRPr="00F954F8">
        <w:rPr>
          <w:rStyle w:val="Emphasis"/>
          <w:rFonts w:ascii="Helvetica" w:hAnsi="Helvetica"/>
          <w:color w:val="000000"/>
          <w:sz w:val="24"/>
          <w:szCs w:val="24"/>
        </w:rPr>
        <w:t>Section 7.4</w:t>
      </w:r>
      <w:r w:rsidRPr="00F954F8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  <w:r w:rsidRPr="00F954F8">
        <w:rPr>
          <w:rFonts w:ascii="Helvetica" w:hAnsi="Helvetica"/>
          <w:color w:val="000000"/>
          <w:sz w:val="24"/>
          <w:szCs w:val="24"/>
        </w:rPr>
        <w:t>of the CBA (Collective Bargaining Agreement) Garda is posting seniority list for your review.</w:t>
      </w:r>
    </w:p>
    <w:p w14:paraId="4377E654" w14:textId="77777777" w:rsidR="00D21C65" w:rsidRPr="00F954F8" w:rsidRDefault="00D21C65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Style w:val="Emphasis"/>
          <w:rFonts w:ascii="Helvetica" w:hAnsi="Helvetica"/>
          <w:b/>
          <w:bCs/>
          <w:color w:val="000000"/>
          <w:sz w:val="24"/>
          <w:szCs w:val="24"/>
        </w:rPr>
        <w:t>“Seniority lists shall be revised in September and in February and copies provided to the Local Union’s Business Representative.”</w:t>
      </w:r>
      <w:r w:rsidRPr="00F954F8">
        <w:rPr>
          <w:rStyle w:val="apple-converted-space"/>
          <w:rFonts w:ascii="Helvetica" w:hAnsi="Helvetica"/>
          <w:b/>
          <w:bCs/>
          <w:i/>
          <w:iCs/>
          <w:color w:val="000000"/>
          <w:sz w:val="24"/>
          <w:szCs w:val="24"/>
        </w:rPr>
        <w:t> </w:t>
      </w:r>
      <w:r w:rsidRPr="00F954F8">
        <w:rPr>
          <w:rStyle w:val="Strong"/>
          <w:rFonts w:ascii="Helvetica" w:hAnsi="Helvetica"/>
          <w:color w:val="000000"/>
          <w:sz w:val="24"/>
          <w:szCs w:val="24"/>
        </w:rPr>
        <w:t>Section 7.4 CBA</w:t>
      </w:r>
    </w:p>
    <w:p w14:paraId="69CC076B" w14:textId="77777777" w:rsidR="00D21C65" w:rsidRPr="00F954F8" w:rsidRDefault="00D21C65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Fonts w:ascii="Helvetica" w:hAnsi="Helvetica"/>
          <w:color w:val="000000"/>
          <w:sz w:val="24"/>
          <w:szCs w:val="24"/>
        </w:rPr>
        <w:t>Garda has made the current seniority list available on their website. </w:t>
      </w:r>
      <w:r w:rsidRPr="00F954F8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  <w:r w:rsidRPr="00F954F8">
        <w:rPr>
          <w:rFonts w:ascii="Helvetica" w:hAnsi="Helvetica"/>
          <w:color w:val="000000"/>
          <w:sz w:val="24"/>
          <w:szCs w:val="24"/>
        </w:rPr>
        <w:fldChar w:fldCharType="begin"/>
      </w:r>
      <w:r w:rsidRPr="00F954F8">
        <w:rPr>
          <w:rFonts w:ascii="Helvetica" w:hAnsi="Helvetica"/>
          <w:color w:val="000000"/>
          <w:sz w:val="24"/>
          <w:szCs w:val="24"/>
        </w:rPr>
        <w:instrText xml:space="preserve"> HYPERLINK "http://webmail.hostsellers.com/hwebmail/services/go.php?url=http%3A%2F%2Fwww.gardastaffservices.ca%2F" \t "_blank" </w:instrText>
      </w:r>
      <w:r w:rsidRPr="00F954F8">
        <w:rPr>
          <w:rFonts w:ascii="Helvetica" w:hAnsi="Helvetica"/>
          <w:color w:val="000000"/>
          <w:sz w:val="24"/>
          <w:szCs w:val="24"/>
        </w:rPr>
      </w:r>
      <w:r w:rsidRPr="00F954F8">
        <w:rPr>
          <w:rFonts w:ascii="Helvetica" w:hAnsi="Helvetica"/>
          <w:color w:val="000000"/>
          <w:sz w:val="24"/>
          <w:szCs w:val="24"/>
        </w:rPr>
        <w:fldChar w:fldCharType="separate"/>
      </w:r>
      <w:r w:rsidRPr="00F954F8">
        <w:rPr>
          <w:rStyle w:val="Hyperlink"/>
          <w:rFonts w:ascii="Helvetica" w:hAnsi="Helvetica"/>
          <w:sz w:val="24"/>
          <w:szCs w:val="24"/>
        </w:rPr>
        <w:t>www.gardastaffservices.ca</w:t>
      </w:r>
      <w:r w:rsidRPr="00F954F8">
        <w:rPr>
          <w:rFonts w:ascii="Helvetica" w:hAnsi="Helvetica"/>
          <w:color w:val="000000"/>
          <w:sz w:val="24"/>
          <w:szCs w:val="24"/>
        </w:rPr>
        <w:fldChar w:fldCharType="end"/>
      </w:r>
    </w:p>
    <w:p w14:paraId="53458B15" w14:textId="77777777" w:rsidR="00D21C65" w:rsidRPr="00F954F8" w:rsidRDefault="00D21C65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2DF57E18" w14:textId="363B0526" w:rsidR="00D21C65" w:rsidRPr="00F954F8" w:rsidRDefault="00D21C65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Fonts w:ascii="Helvetica" w:hAnsi="Helvetica"/>
          <w:color w:val="000000"/>
          <w:sz w:val="24"/>
          <w:szCs w:val="24"/>
        </w:rPr>
        <w:t>It is your responsibility to make sure your seniority date</w:t>
      </w:r>
      <w:r w:rsidR="00F25371" w:rsidRPr="00F954F8">
        <w:rPr>
          <w:rFonts w:ascii="Helvetica" w:hAnsi="Helvetica"/>
          <w:color w:val="000000"/>
          <w:sz w:val="24"/>
          <w:szCs w:val="24"/>
        </w:rPr>
        <w:t>(s) are</w:t>
      </w:r>
      <w:r w:rsidRPr="00F954F8">
        <w:rPr>
          <w:rFonts w:ascii="Helvetica" w:hAnsi="Helvetica"/>
          <w:color w:val="000000"/>
          <w:sz w:val="24"/>
          <w:szCs w:val="24"/>
        </w:rPr>
        <w:t xml:space="preserve"> correct.  The airport seniority date should be the date when you became a</w:t>
      </w:r>
      <w:r w:rsidRPr="00F954F8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  <w:r w:rsidR="00F25371" w:rsidRPr="00F954F8">
        <w:rPr>
          <w:rStyle w:val="Strong"/>
          <w:rFonts w:ascii="Helvetica" w:hAnsi="Helvetica"/>
          <w:color w:val="000000"/>
          <w:sz w:val="24"/>
          <w:szCs w:val="24"/>
          <w:u w:val="single"/>
        </w:rPr>
        <w:t>Screening Officer at Toronto Pearson International Airport / Billy Bishop Toronto City Airport</w:t>
      </w:r>
      <w:r w:rsidRPr="00F954F8">
        <w:rPr>
          <w:rStyle w:val="Strong"/>
          <w:rFonts w:ascii="Helvetica" w:hAnsi="Helvetica"/>
          <w:color w:val="000000"/>
          <w:sz w:val="24"/>
          <w:szCs w:val="24"/>
        </w:rPr>
        <w:t xml:space="preserve">. </w:t>
      </w:r>
      <w:r w:rsidRPr="00F954F8">
        <w:rPr>
          <w:rStyle w:val="Strong"/>
          <w:rFonts w:ascii="Helvetica" w:hAnsi="Helvetica"/>
          <w:b w:val="0"/>
          <w:color w:val="000000"/>
          <w:sz w:val="24"/>
          <w:szCs w:val="24"/>
        </w:rPr>
        <w:t xml:space="preserve"> The company seniority date sh</w:t>
      </w:r>
      <w:r w:rsidR="00F954F8" w:rsidRPr="00F954F8">
        <w:rPr>
          <w:rStyle w:val="Strong"/>
          <w:rFonts w:ascii="Helvetica" w:hAnsi="Helvetica"/>
          <w:b w:val="0"/>
          <w:color w:val="000000"/>
          <w:sz w:val="24"/>
          <w:szCs w:val="24"/>
        </w:rPr>
        <w:t>ould be the date when you became employed by</w:t>
      </w:r>
      <w:r w:rsidRPr="00F954F8">
        <w:rPr>
          <w:rStyle w:val="Strong"/>
          <w:rFonts w:ascii="Helvetica" w:hAnsi="Helvetica"/>
          <w:b w:val="0"/>
          <w:color w:val="000000"/>
          <w:sz w:val="24"/>
          <w:szCs w:val="24"/>
        </w:rPr>
        <w:t xml:space="preserve"> Garda.</w:t>
      </w:r>
    </w:p>
    <w:p w14:paraId="3DF333EA" w14:textId="77777777" w:rsidR="00D21C65" w:rsidRPr="00F954F8" w:rsidRDefault="00D21C65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361B5FA4" w14:textId="77777777" w:rsidR="00D21C65" w:rsidRPr="00F954F8" w:rsidRDefault="00D21C65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Fonts w:ascii="Helvetica" w:hAnsi="Helvetica"/>
          <w:color w:val="000000"/>
          <w:sz w:val="24"/>
          <w:szCs w:val="24"/>
        </w:rPr>
        <w:t>If the date is not correct, please submit a Garda</w:t>
      </w:r>
      <w:r w:rsidRPr="00F954F8">
        <w:rPr>
          <w:rStyle w:val="apple-converted-space"/>
          <w:rFonts w:ascii="Helvetica" w:hAnsi="Helvetica"/>
          <w:color w:val="000000"/>
          <w:sz w:val="24"/>
          <w:szCs w:val="24"/>
        </w:rPr>
        <w:t> </w:t>
      </w:r>
      <w:r w:rsidRPr="00F954F8">
        <w:rPr>
          <w:rStyle w:val="Strong"/>
          <w:rFonts w:ascii="Helvetica" w:hAnsi="Helvetica"/>
          <w:color w:val="000000"/>
          <w:sz w:val="24"/>
          <w:szCs w:val="24"/>
        </w:rPr>
        <w:t>‘Seniority inquiry form’</w:t>
      </w:r>
      <w:r w:rsidRPr="00F954F8">
        <w:rPr>
          <w:rFonts w:ascii="Helvetica" w:hAnsi="Helvetica"/>
          <w:color w:val="000000"/>
          <w:sz w:val="24"/>
          <w:szCs w:val="24"/>
        </w:rPr>
        <w:t>  along with any and or all documentation to support your claim.  Garda will further investigate your inquiry. </w:t>
      </w:r>
    </w:p>
    <w:p w14:paraId="5330E2EE" w14:textId="77777777" w:rsidR="00F25371" w:rsidRPr="00F954F8" w:rsidRDefault="00F25371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157EA1D3" w14:textId="77777777" w:rsidR="00F25371" w:rsidRPr="00F954F8" w:rsidRDefault="00F25371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77033155" w14:textId="77777777" w:rsidR="00F954F8" w:rsidRDefault="00F954F8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50886F8E" w14:textId="77777777" w:rsidR="00F954F8" w:rsidRDefault="00F954F8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1D2C8729" w14:textId="77777777" w:rsidR="00F954F8" w:rsidRDefault="00F954F8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5049EAF0" w14:textId="77777777" w:rsidR="00F954F8" w:rsidRDefault="00F954F8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3612DB91" w14:textId="77777777" w:rsidR="00F25371" w:rsidRPr="00F954F8" w:rsidRDefault="00F25371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Fonts w:ascii="Helvetica" w:hAnsi="Helvetica"/>
          <w:color w:val="000000"/>
          <w:sz w:val="24"/>
          <w:szCs w:val="24"/>
        </w:rPr>
        <w:t>In Solidarity,</w:t>
      </w:r>
    </w:p>
    <w:p w14:paraId="7DD05396" w14:textId="77777777" w:rsidR="00A54983" w:rsidRDefault="00A54983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3C23A584" w14:textId="77777777" w:rsidR="00A54983" w:rsidRDefault="00A54983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3E91A048" w14:textId="77777777" w:rsidR="00A54983" w:rsidRDefault="00A54983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73BEB023" w14:textId="77777777" w:rsidR="00A54983" w:rsidRDefault="00A54983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75782194" w14:textId="77777777" w:rsidR="00A54983" w:rsidRDefault="00A54983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</w:p>
    <w:p w14:paraId="0C7E2132" w14:textId="77777777" w:rsidR="00F25371" w:rsidRPr="00F954F8" w:rsidRDefault="00F25371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Fonts w:ascii="Helvetica" w:hAnsi="Helvetica"/>
          <w:color w:val="000000"/>
          <w:sz w:val="24"/>
          <w:szCs w:val="24"/>
        </w:rPr>
        <w:t>Caterina Barone</w:t>
      </w:r>
    </w:p>
    <w:p w14:paraId="5DCC34A2" w14:textId="77777777" w:rsidR="00F25371" w:rsidRPr="00F954F8" w:rsidRDefault="00F25371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Fonts w:ascii="Helvetica" w:hAnsi="Helvetica"/>
          <w:color w:val="000000"/>
          <w:sz w:val="24"/>
          <w:szCs w:val="24"/>
        </w:rPr>
        <w:t xml:space="preserve">Recording Secretary </w:t>
      </w:r>
    </w:p>
    <w:p w14:paraId="7E0C10E7" w14:textId="77777777" w:rsidR="00F25371" w:rsidRPr="00F954F8" w:rsidRDefault="00F25371" w:rsidP="00D21C65">
      <w:pPr>
        <w:pStyle w:val="NormalWeb"/>
        <w:spacing w:before="0" w:beforeAutospacing="0" w:after="0" w:afterAutospacing="0"/>
        <w:rPr>
          <w:rFonts w:ascii="Helvetica" w:hAnsi="Helvetica"/>
          <w:color w:val="000000"/>
          <w:sz w:val="24"/>
          <w:szCs w:val="24"/>
        </w:rPr>
      </w:pPr>
      <w:r w:rsidRPr="00F954F8">
        <w:rPr>
          <w:rFonts w:ascii="Helvetica" w:hAnsi="Helvetica"/>
          <w:color w:val="000000"/>
          <w:sz w:val="24"/>
          <w:szCs w:val="24"/>
        </w:rPr>
        <w:t>L.L. 2921</w:t>
      </w:r>
    </w:p>
    <w:p w14:paraId="0B56E53E" w14:textId="77777777" w:rsidR="00D21C65" w:rsidRDefault="00D21C65" w:rsidP="00FA7F5F"/>
    <w:p w14:paraId="1986F631" w14:textId="62783F61" w:rsidR="00EE2C33" w:rsidRPr="004363C6" w:rsidRDefault="00EE2C33" w:rsidP="004363C6"/>
    <w:p w14:paraId="699F7124" w14:textId="77777777" w:rsidR="00892FBC" w:rsidRDefault="00892FBC" w:rsidP="00FA7F5F"/>
    <w:p w14:paraId="1E920F24" w14:textId="72A1006D" w:rsidR="00150B04" w:rsidRPr="00FA7F5F" w:rsidRDefault="004363C6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7400E8" wp14:editId="1E7E6979">
            <wp:simplePos x="0" y="0"/>
            <wp:positionH relativeFrom="column">
              <wp:posOffset>-628650</wp:posOffset>
            </wp:positionH>
            <wp:positionV relativeFrom="paragraph">
              <wp:posOffset>215265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E3223"/>
    <w:rsid w:val="00150B04"/>
    <w:rsid w:val="001B7C0C"/>
    <w:rsid w:val="0031078E"/>
    <w:rsid w:val="00325A15"/>
    <w:rsid w:val="00356D14"/>
    <w:rsid w:val="003E71DA"/>
    <w:rsid w:val="004363C6"/>
    <w:rsid w:val="00475C1E"/>
    <w:rsid w:val="005018DC"/>
    <w:rsid w:val="00540E4A"/>
    <w:rsid w:val="005A6F87"/>
    <w:rsid w:val="00650DC6"/>
    <w:rsid w:val="00650FCE"/>
    <w:rsid w:val="00660504"/>
    <w:rsid w:val="006B3D26"/>
    <w:rsid w:val="008523E8"/>
    <w:rsid w:val="00892458"/>
    <w:rsid w:val="00892FBC"/>
    <w:rsid w:val="008A0148"/>
    <w:rsid w:val="0094689D"/>
    <w:rsid w:val="0098606B"/>
    <w:rsid w:val="00992630"/>
    <w:rsid w:val="009A45D1"/>
    <w:rsid w:val="00A54983"/>
    <w:rsid w:val="00B12964"/>
    <w:rsid w:val="00B23B5B"/>
    <w:rsid w:val="00CA4C35"/>
    <w:rsid w:val="00CF2938"/>
    <w:rsid w:val="00D21C65"/>
    <w:rsid w:val="00D97B57"/>
    <w:rsid w:val="00DB6E3D"/>
    <w:rsid w:val="00E10CA4"/>
    <w:rsid w:val="00EB71E9"/>
    <w:rsid w:val="00EE2C33"/>
    <w:rsid w:val="00F137CD"/>
    <w:rsid w:val="00F158DA"/>
    <w:rsid w:val="00F25371"/>
    <w:rsid w:val="00F954F8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0CEEE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1C65"/>
  </w:style>
  <w:style w:type="character" w:styleId="Emphasis">
    <w:name w:val="Emphasis"/>
    <w:basedOn w:val="DefaultParagraphFont"/>
    <w:uiPriority w:val="20"/>
    <w:qFormat/>
    <w:rsid w:val="00D21C65"/>
    <w:rPr>
      <w:i/>
      <w:iCs/>
    </w:rPr>
  </w:style>
  <w:style w:type="character" w:styleId="Strong">
    <w:name w:val="Strong"/>
    <w:basedOn w:val="DefaultParagraphFont"/>
    <w:uiPriority w:val="22"/>
    <w:qFormat/>
    <w:rsid w:val="00D21C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1C65"/>
  </w:style>
  <w:style w:type="character" w:styleId="Emphasis">
    <w:name w:val="Emphasis"/>
    <w:basedOn w:val="DefaultParagraphFont"/>
    <w:uiPriority w:val="20"/>
    <w:qFormat/>
    <w:rsid w:val="00D21C65"/>
    <w:rPr>
      <w:i/>
      <w:iCs/>
    </w:rPr>
  </w:style>
  <w:style w:type="character" w:styleId="Strong">
    <w:name w:val="Strong"/>
    <w:basedOn w:val="DefaultParagraphFont"/>
    <w:uiPriority w:val="22"/>
    <w:qFormat/>
    <w:rsid w:val="00D21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6</cp:revision>
  <cp:lastPrinted>2013-02-24T02:28:00Z</cp:lastPrinted>
  <dcterms:created xsi:type="dcterms:W3CDTF">2013-02-24T01:56:00Z</dcterms:created>
  <dcterms:modified xsi:type="dcterms:W3CDTF">2013-02-24T02:29:00Z</dcterms:modified>
</cp:coreProperties>
</file>