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FDE1C" w14:textId="77777777" w:rsidR="00974D0E" w:rsidRDefault="00892FBC" w:rsidP="00974D0E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780858" wp14:editId="6B94A6A1">
            <wp:simplePos x="0" y="0"/>
            <wp:positionH relativeFrom="column">
              <wp:posOffset>-139700</wp:posOffset>
            </wp:positionH>
            <wp:positionV relativeFrom="paragraph">
              <wp:posOffset>-342900</wp:posOffset>
            </wp:positionV>
            <wp:extent cx="6146800" cy="12655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D0E">
        <w:t>April 19</w:t>
      </w:r>
      <w:r w:rsidR="000E3223">
        <w:t>, 2013</w:t>
      </w:r>
    </w:p>
    <w:p w14:paraId="1D0D9482" w14:textId="26587E89" w:rsidR="00974D0E" w:rsidRPr="00974D0E" w:rsidRDefault="00974D0E" w:rsidP="00974D0E">
      <w:pPr>
        <w:jc w:val="center"/>
        <w:rPr>
          <w:rFonts w:ascii="Geneva" w:eastAsia="Times New Roman" w:hAnsi="Geneva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74D0E">
        <w:rPr>
          <w:b/>
          <w:sz w:val="28"/>
          <w:szCs w:val="28"/>
          <w:u w:val="single"/>
        </w:rPr>
        <w:br/>
      </w:r>
      <w:r w:rsidRPr="00974D0E">
        <w:rPr>
          <w:rFonts w:ascii="Geneva" w:eastAsia="Times New Roman" w:hAnsi="Geneva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Election Results- Delegates to attend District 140 Convention and North American Transportation Conference.</w:t>
      </w:r>
    </w:p>
    <w:p w14:paraId="2D07109A" w14:textId="77777777" w:rsidR="00974D0E" w:rsidRDefault="00974D0E" w:rsidP="00974D0E">
      <w:pPr>
        <w:rPr>
          <w:rFonts w:ascii="Geneva" w:eastAsia="Times New Roman" w:hAnsi="Geneva" w:cs="Times New Roman"/>
          <w:color w:val="000000" w:themeColor="text1"/>
          <w:shd w:val="clear" w:color="auto" w:fill="FFFFFF"/>
        </w:rPr>
      </w:pPr>
    </w:p>
    <w:p w14:paraId="0314ACF8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We have the results from the elections for Delegates to attend the District 140 Convention and the North American Transportation Conference.  The vote count is as follows:</w:t>
      </w:r>
    </w:p>
    <w:p w14:paraId="70F56E31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6272183D" w14:textId="77777777" w:rsidR="00974D0E" w:rsidRDefault="00974D0E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District 140 Convention</w:t>
      </w:r>
    </w:p>
    <w:p w14:paraId="668FF9F8" w14:textId="77777777" w:rsidR="00974D0E" w:rsidRPr="00974D0E" w:rsidRDefault="00974D0E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25A348D2" w14:textId="76D16EDD" w:rsidR="00974D0E" w:rsidRPr="00974D0E" w:rsidRDefault="00974D0E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 xml:space="preserve">Benjamin Agyekum 39 </w:t>
      </w: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 w:rsidR="001B391D"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>Barrington Barnett 53</w:t>
      </w:r>
    </w:p>
    <w:p w14:paraId="042D5F15" w14:textId="4F0A60E2" w:rsidR="00974D0E" w:rsidRPr="00974D0E" w:rsidRDefault="001B391D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>Caterina Barone 47</w:t>
      </w:r>
      <w:r w:rsidR="00974D0E"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4D0E"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 w:rsidR="00974D0E"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  <w:t>Surjit Singh 40</w:t>
      </w:r>
    </w:p>
    <w:p w14:paraId="5BA56458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73077B40" w14:textId="04259E0C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 xml:space="preserve">Harjinder Dhamnait  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 xml:space="preserve">26 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Yama Toki 26</w:t>
      </w:r>
    </w:p>
    <w:p w14:paraId="01104D0D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69689681" w14:textId="01853CE1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 xml:space="preserve">Mir Alam 9 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Henry Guzman 16</w:t>
      </w:r>
    </w:p>
    <w:p w14:paraId="6C62C833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 xml:space="preserve">Colin Husbands 22 </w:t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  <w:t>Faisal Idriss 19</w:t>
      </w:r>
    </w:p>
    <w:p w14:paraId="24A74311" w14:textId="343FEDAF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Ghazal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 xml:space="preserve"> Najam  18 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Vimalanthan Paramanthan 15</w:t>
      </w:r>
    </w:p>
    <w:p w14:paraId="3FC4A470" w14:textId="5198212D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 xml:space="preserve">Aleksandar Sukunda 14 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Noureddine Tarrabou 12</w:t>
      </w:r>
    </w:p>
    <w:p w14:paraId="75E53E8A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769D3CE0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The Convention will take place in Winnipeg, MB on October 23 &amp; 24, 2013.</w:t>
      </w:r>
    </w:p>
    <w:p w14:paraId="09354A40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5C6E29E1" w14:textId="77777777" w:rsidR="00974D0E" w:rsidRPr="00974D0E" w:rsidRDefault="00974D0E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North American Transportation Conference</w:t>
      </w:r>
    </w:p>
    <w:p w14:paraId="09497229" w14:textId="77777777" w:rsidR="00974D0E" w:rsidRPr="00974D0E" w:rsidRDefault="00974D0E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61AD4511" w14:textId="6F7A7DBA" w:rsidR="00974D0E" w:rsidRPr="00974D0E" w:rsidRDefault="001B391D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>Barrington Barnett 56</w:t>
      </w: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bookmarkStart w:id="0" w:name="_GoBack"/>
      <w:bookmarkEnd w:id="0"/>
      <w:r w:rsid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>Caterina Barone 68</w:t>
      </w:r>
      <w:r w:rsid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 w:rsid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</w:p>
    <w:p w14:paraId="4F3F8387" w14:textId="5D6D176B" w:rsidR="00974D0E" w:rsidRPr="00974D0E" w:rsidRDefault="00974D0E" w:rsidP="00974D0E">
      <w:pP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>Robert Craig 37</w:t>
      </w: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ab/>
        <w:t>Y</w:t>
      </w:r>
      <w:r w:rsidRPr="00974D0E">
        <w:rPr>
          <w:rFonts w:ascii="Geneva" w:eastAsia="Times New Roman" w:hAnsi="Geneva" w:cs="Times New Roman"/>
          <w:b/>
          <w:color w:val="000000" w:themeColor="text1"/>
          <w:sz w:val="20"/>
          <w:szCs w:val="20"/>
          <w:shd w:val="clear" w:color="auto" w:fill="FFFFFF"/>
        </w:rPr>
        <w:t>ama Toki  38</w:t>
      </w:r>
    </w:p>
    <w:p w14:paraId="52A5B087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397206C2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Duane Andrewes  36</w:t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  <w:t>Faisal Idriss  29</w:t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</w:p>
    <w:p w14:paraId="667A008A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Noureddine Tarrabou 29</w:t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</w:p>
    <w:p w14:paraId="71739395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79F1B915" w14:textId="4B9223C3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Henry Guzman  20</w:t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ab/>
      </w: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Ghazla Najam  28</w:t>
      </w:r>
    </w:p>
    <w:p w14:paraId="49564181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Alesksandar Sukunda  15</w:t>
      </w:r>
    </w:p>
    <w:p w14:paraId="0D1BDAD7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00A72FF1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The Conference will take place in Las Vegas, NV on August 20-23, 2013.</w:t>
      </w:r>
    </w:p>
    <w:p w14:paraId="28E6EF1E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</w:pPr>
    </w:p>
    <w:p w14:paraId="3E701F13" w14:textId="77777777" w:rsidR="00974D0E" w:rsidRPr="00974D0E" w:rsidRDefault="00974D0E" w:rsidP="00974D0E">
      <w:pPr>
        <w:rPr>
          <w:rFonts w:ascii="Geneva" w:eastAsia="Times New Roman" w:hAnsi="Geneva" w:cs="Times New Roman"/>
          <w:color w:val="000000" w:themeColor="text1"/>
          <w:sz w:val="20"/>
          <w:szCs w:val="20"/>
        </w:rPr>
      </w:pPr>
      <w:r w:rsidRPr="00974D0E">
        <w:rPr>
          <w:rFonts w:ascii="Geneva" w:eastAsia="Times New Roman" w:hAnsi="Geneva" w:cs="Times New Roman"/>
          <w:color w:val="000000" w:themeColor="text1"/>
          <w:sz w:val="20"/>
          <w:szCs w:val="20"/>
          <w:shd w:val="clear" w:color="auto" w:fill="FFFFFF"/>
        </w:rPr>
        <w:t>Congratulations and good luck to all the newly-elected Delegates.</w:t>
      </w:r>
    </w:p>
    <w:p w14:paraId="6E6504B0" w14:textId="77777777" w:rsidR="00974D0E" w:rsidRPr="00974D0E" w:rsidRDefault="00974D0E" w:rsidP="00974D0E">
      <w:pPr>
        <w:rPr>
          <w:rFonts w:ascii="Geneva" w:hAnsi="Geneva"/>
          <w:color w:val="000000" w:themeColor="text1"/>
          <w:sz w:val="20"/>
          <w:szCs w:val="20"/>
        </w:rPr>
      </w:pPr>
    </w:p>
    <w:p w14:paraId="3471C1EF" w14:textId="77777777" w:rsidR="00974D0E" w:rsidRPr="00974D0E" w:rsidRDefault="00974D0E" w:rsidP="00974D0E">
      <w:pPr>
        <w:rPr>
          <w:rFonts w:ascii="Geneva" w:hAnsi="Geneva"/>
          <w:color w:val="000000" w:themeColor="text1"/>
          <w:sz w:val="20"/>
          <w:szCs w:val="20"/>
        </w:rPr>
      </w:pPr>
      <w:r w:rsidRPr="00974D0E">
        <w:rPr>
          <w:rFonts w:ascii="Geneva" w:hAnsi="Geneva"/>
          <w:color w:val="000000" w:themeColor="text1"/>
          <w:sz w:val="20"/>
          <w:szCs w:val="20"/>
        </w:rPr>
        <w:t>In Solidarity,</w:t>
      </w:r>
    </w:p>
    <w:p w14:paraId="0B29BA2E" w14:textId="77777777" w:rsidR="00974D0E" w:rsidRPr="00974D0E" w:rsidRDefault="00974D0E" w:rsidP="00974D0E">
      <w:pPr>
        <w:rPr>
          <w:rFonts w:ascii="Geneva" w:hAnsi="Geneva"/>
          <w:color w:val="000000" w:themeColor="text1"/>
          <w:sz w:val="20"/>
          <w:szCs w:val="20"/>
        </w:rPr>
      </w:pPr>
      <w:r w:rsidRPr="00974D0E">
        <w:rPr>
          <w:rFonts w:ascii="Geneva" w:hAnsi="Geneva"/>
          <w:color w:val="000000" w:themeColor="text1"/>
          <w:sz w:val="20"/>
          <w:szCs w:val="20"/>
        </w:rPr>
        <w:t>Caterina Barone</w:t>
      </w:r>
    </w:p>
    <w:p w14:paraId="5AD82DB5" w14:textId="77777777" w:rsidR="00974D0E" w:rsidRPr="00974D0E" w:rsidRDefault="00974D0E" w:rsidP="00974D0E">
      <w:pPr>
        <w:rPr>
          <w:rFonts w:ascii="Geneva" w:hAnsi="Geneva"/>
          <w:color w:val="000000" w:themeColor="text1"/>
          <w:sz w:val="20"/>
          <w:szCs w:val="20"/>
        </w:rPr>
      </w:pPr>
      <w:r w:rsidRPr="00974D0E">
        <w:rPr>
          <w:rFonts w:ascii="Geneva" w:hAnsi="Geneva"/>
          <w:color w:val="000000" w:themeColor="text1"/>
          <w:sz w:val="20"/>
          <w:szCs w:val="20"/>
        </w:rPr>
        <w:t>Recording Secretary</w:t>
      </w:r>
    </w:p>
    <w:p w14:paraId="325E5F08" w14:textId="77777777" w:rsidR="00974D0E" w:rsidRPr="00974D0E" w:rsidRDefault="00974D0E" w:rsidP="00974D0E">
      <w:pPr>
        <w:rPr>
          <w:rFonts w:ascii="Geneva" w:hAnsi="Geneva"/>
          <w:color w:val="000000" w:themeColor="text1"/>
          <w:sz w:val="20"/>
          <w:szCs w:val="20"/>
        </w:rPr>
      </w:pPr>
      <w:r w:rsidRPr="00974D0E">
        <w:rPr>
          <w:rFonts w:ascii="Geneva" w:hAnsi="Geneva"/>
          <w:color w:val="000000" w:themeColor="text1"/>
          <w:sz w:val="20"/>
          <w:szCs w:val="20"/>
        </w:rPr>
        <w:t>L.L. 2921</w:t>
      </w:r>
    </w:p>
    <w:p w14:paraId="165BEBF6" w14:textId="06332178" w:rsidR="00150B04" w:rsidRPr="00974D0E" w:rsidRDefault="00974D0E" w:rsidP="00974D0E">
      <w:pPr>
        <w:jc w:val="center"/>
        <w:rPr>
          <w:b/>
          <w:sz w:val="56"/>
          <w:szCs w:val="5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2B97B7" wp14:editId="35032BEA">
            <wp:simplePos x="0" y="0"/>
            <wp:positionH relativeFrom="column">
              <wp:posOffset>-628650</wp:posOffset>
            </wp:positionH>
            <wp:positionV relativeFrom="paragraph">
              <wp:posOffset>8458200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974D0E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E3223"/>
    <w:rsid w:val="00150B04"/>
    <w:rsid w:val="001B391D"/>
    <w:rsid w:val="001B7C0C"/>
    <w:rsid w:val="002A091A"/>
    <w:rsid w:val="002A7C03"/>
    <w:rsid w:val="002D6324"/>
    <w:rsid w:val="0031078E"/>
    <w:rsid w:val="00325A15"/>
    <w:rsid w:val="0034256C"/>
    <w:rsid w:val="00356D14"/>
    <w:rsid w:val="003E71DA"/>
    <w:rsid w:val="0044405B"/>
    <w:rsid w:val="00475C1E"/>
    <w:rsid w:val="005018DC"/>
    <w:rsid w:val="005120CA"/>
    <w:rsid w:val="00540E4A"/>
    <w:rsid w:val="005475B7"/>
    <w:rsid w:val="00650DC6"/>
    <w:rsid w:val="00650FCE"/>
    <w:rsid w:val="00660504"/>
    <w:rsid w:val="006B3D26"/>
    <w:rsid w:val="007628AE"/>
    <w:rsid w:val="008523E8"/>
    <w:rsid w:val="00892458"/>
    <w:rsid w:val="00892FBC"/>
    <w:rsid w:val="008A0148"/>
    <w:rsid w:val="009050F4"/>
    <w:rsid w:val="0094689D"/>
    <w:rsid w:val="00951A0B"/>
    <w:rsid w:val="00974D0E"/>
    <w:rsid w:val="0098606B"/>
    <w:rsid w:val="00992630"/>
    <w:rsid w:val="009A45D1"/>
    <w:rsid w:val="00AC17D2"/>
    <w:rsid w:val="00B01185"/>
    <w:rsid w:val="00B12964"/>
    <w:rsid w:val="00B23B5B"/>
    <w:rsid w:val="00BE02E7"/>
    <w:rsid w:val="00CA4C35"/>
    <w:rsid w:val="00CF2938"/>
    <w:rsid w:val="00D97B57"/>
    <w:rsid w:val="00DB6E3D"/>
    <w:rsid w:val="00E10CA4"/>
    <w:rsid w:val="00EB71E9"/>
    <w:rsid w:val="00EC5EFA"/>
    <w:rsid w:val="00ED6674"/>
    <w:rsid w:val="00EE2C33"/>
    <w:rsid w:val="00F137CD"/>
    <w:rsid w:val="00F158DA"/>
    <w:rsid w:val="00FA7F5F"/>
    <w:rsid w:val="00FD209C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2AF7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40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3</cp:revision>
  <cp:lastPrinted>2013-04-12T00:17:00Z</cp:lastPrinted>
  <dcterms:created xsi:type="dcterms:W3CDTF">2013-04-20T05:16:00Z</dcterms:created>
  <dcterms:modified xsi:type="dcterms:W3CDTF">2013-04-20T05:19:00Z</dcterms:modified>
</cp:coreProperties>
</file>