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5E356" w14:textId="61707FC9" w:rsidR="00F60D4C" w:rsidRPr="00F60D4C" w:rsidRDefault="00892FBC" w:rsidP="00F60D4C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3FBAD0" wp14:editId="00EE90BD">
            <wp:simplePos x="0" y="0"/>
            <wp:positionH relativeFrom="column">
              <wp:posOffset>-209550</wp:posOffset>
            </wp:positionH>
            <wp:positionV relativeFrom="paragraph">
              <wp:posOffset>-180975</wp:posOffset>
            </wp:positionV>
            <wp:extent cx="6705600" cy="13811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D4C">
        <w:tab/>
      </w:r>
      <w:r w:rsidR="00F60D4C">
        <w:tab/>
      </w:r>
      <w:r w:rsidR="00F60D4C">
        <w:tab/>
      </w:r>
      <w:r w:rsidR="00F60D4C">
        <w:tab/>
      </w:r>
      <w:r w:rsidR="00F60D4C">
        <w:tab/>
      </w:r>
      <w:r w:rsidR="00F60D4C">
        <w:tab/>
      </w:r>
      <w:r w:rsidR="00F60D4C">
        <w:tab/>
      </w:r>
      <w:r w:rsidR="00F60D4C">
        <w:tab/>
      </w:r>
      <w:r w:rsidR="00F60D4C">
        <w:tab/>
      </w:r>
      <w:r w:rsidR="00F60D4C">
        <w:tab/>
        <w:t>May 17</w:t>
      </w:r>
      <w:r w:rsidR="000E3223">
        <w:t>, 2013</w:t>
      </w:r>
      <w:r w:rsidR="00F60D4C">
        <w:br/>
      </w:r>
    </w:p>
    <w:p w14:paraId="4B6F20F9" w14:textId="161F783F" w:rsidR="00F60D4C" w:rsidRPr="00F60D4C" w:rsidRDefault="00F60D4C" w:rsidP="00F60D4C">
      <w:pPr>
        <w:jc w:val="center"/>
        <w:rPr>
          <w:b/>
          <w:sz w:val="96"/>
          <w:szCs w:val="96"/>
          <w:u w:val="single"/>
        </w:rPr>
      </w:pPr>
      <w:r w:rsidRPr="00F60D4C">
        <w:rPr>
          <w:b/>
          <w:sz w:val="96"/>
          <w:szCs w:val="96"/>
          <w:u w:val="single"/>
        </w:rPr>
        <w:t>Seniority List</w:t>
      </w:r>
    </w:p>
    <w:p w14:paraId="0150DC48" w14:textId="77777777" w:rsidR="00F60D4C" w:rsidRPr="0036011A" w:rsidRDefault="00F60D4C" w:rsidP="0036011A"/>
    <w:p w14:paraId="33E33B2E" w14:textId="77777777" w:rsidR="00F60D4C" w:rsidRDefault="00F60D4C" w:rsidP="00F60D4C">
      <w:pPr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</w:pPr>
    </w:p>
    <w:p w14:paraId="2F622289" w14:textId="31938EA5" w:rsidR="00F60D4C" w:rsidRDefault="00F60D4C" w:rsidP="00F60D4C">
      <w:pPr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</w:pPr>
      <w:r w:rsidRPr="00F60D4C"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  <w:t xml:space="preserve">After much deliberation with the seniority committee and </w:t>
      </w:r>
      <w:r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  <w:t xml:space="preserve">the </w:t>
      </w:r>
      <w:r w:rsidRPr="00F60D4C"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  <w:t>company, the union has decided to hold off on any seniority list correction for the upcoming shift bid.  The Company will be utilizing the winter 2012 shift bid seniority list. </w:t>
      </w:r>
      <w:r w:rsidRPr="00F60D4C"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  <w:br/>
      </w:r>
      <w:r w:rsidRPr="00F60D4C"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  <w:br/>
        <w:t>The seniority committee will be meeting in the summer to address any discrepancies. The com</w:t>
      </w:r>
      <w:r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  <w:t xml:space="preserve">mittee would like to carefully </w:t>
      </w:r>
      <w:r w:rsidRPr="00F60D4C"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  <w:t>investigate all discrepancies to ensure all proper corrections are made.  </w:t>
      </w:r>
      <w:r w:rsidRPr="00F60D4C"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  <w:br/>
      </w:r>
      <w:r w:rsidRPr="00F60D4C"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  <w:br/>
      </w:r>
    </w:p>
    <w:p w14:paraId="4C7E3218" w14:textId="62D3BEE7" w:rsidR="00F60D4C" w:rsidRPr="00F60D4C" w:rsidRDefault="00F60D4C" w:rsidP="00F60D4C">
      <w:pPr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</w:pPr>
      <w:r w:rsidRPr="00F60D4C"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  <w:t>In Solidarity,</w:t>
      </w:r>
    </w:p>
    <w:p w14:paraId="5054C44E" w14:textId="012390FF" w:rsidR="00F60D4C" w:rsidRPr="00F60D4C" w:rsidRDefault="00F60D4C" w:rsidP="00F60D4C">
      <w:pPr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</w:pPr>
      <w:r w:rsidRPr="00F60D4C"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  <w:t>Lou Pagrach.</w:t>
      </w:r>
    </w:p>
    <w:p w14:paraId="6F4A9218" w14:textId="1A6BB82F" w:rsidR="00F60D4C" w:rsidRPr="00F60D4C" w:rsidRDefault="00F60D4C" w:rsidP="00F60D4C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F60D4C"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  <w:t>General Chairperso</w:t>
      </w:r>
      <w:r w:rsidR="00C158C9"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  <w:t>n</w:t>
      </w:r>
      <w:bookmarkStart w:id="0" w:name="_GoBack"/>
      <w:bookmarkEnd w:id="0"/>
      <w:r w:rsidRPr="00F60D4C"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  <w:t> </w:t>
      </w:r>
    </w:p>
    <w:p w14:paraId="0C0815F9" w14:textId="49499EFD" w:rsidR="00150B04" w:rsidRPr="00B81F9C" w:rsidRDefault="00C17169" w:rsidP="00B81F9C">
      <w:pPr>
        <w:jc w:val="center"/>
        <w:rPr>
          <w:sz w:val="44"/>
          <w:szCs w:val="44"/>
        </w:rPr>
      </w:pPr>
      <w:r w:rsidRPr="00B81F9C">
        <w:rPr>
          <w:b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3CF7C9F5" wp14:editId="11439AB3">
            <wp:simplePos x="0" y="0"/>
            <wp:positionH relativeFrom="column">
              <wp:posOffset>-419100</wp:posOffset>
            </wp:positionH>
            <wp:positionV relativeFrom="paragraph">
              <wp:posOffset>3314700</wp:posOffset>
            </wp:positionV>
            <wp:extent cx="7029450" cy="800100"/>
            <wp:effectExtent l="0" t="0" r="635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0B04" w:rsidRPr="00B81F9C" w:rsidSect="008523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941"/>
    <w:multiLevelType w:val="hybridMultilevel"/>
    <w:tmpl w:val="1B701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B"/>
    <w:rsid w:val="000430C9"/>
    <w:rsid w:val="000C66CF"/>
    <w:rsid w:val="000E3223"/>
    <w:rsid w:val="00150B04"/>
    <w:rsid w:val="001B7C0C"/>
    <w:rsid w:val="00232552"/>
    <w:rsid w:val="0031078E"/>
    <w:rsid w:val="00325A15"/>
    <w:rsid w:val="00356D14"/>
    <w:rsid w:val="0036011A"/>
    <w:rsid w:val="00366F1E"/>
    <w:rsid w:val="003E71DA"/>
    <w:rsid w:val="00475C1E"/>
    <w:rsid w:val="00483C18"/>
    <w:rsid w:val="005018DC"/>
    <w:rsid w:val="005120CA"/>
    <w:rsid w:val="00540E4A"/>
    <w:rsid w:val="005537A5"/>
    <w:rsid w:val="00650DC6"/>
    <w:rsid w:val="00650FCE"/>
    <w:rsid w:val="00660504"/>
    <w:rsid w:val="006B3D26"/>
    <w:rsid w:val="007C308F"/>
    <w:rsid w:val="008523E8"/>
    <w:rsid w:val="00892458"/>
    <w:rsid w:val="00892FBC"/>
    <w:rsid w:val="008A0148"/>
    <w:rsid w:val="0094689D"/>
    <w:rsid w:val="0098606B"/>
    <w:rsid w:val="00992630"/>
    <w:rsid w:val="009A45D1"/>
    <w:rsid w:val="00B12964"/>
    <w:rsid w:val="00B1680E"/>
    <w:rsid w:val="00B23B5B"/>
    <w:rsid w:val="00B81F9C"/>
    <w:rsid w:val="00BE02E7"/>
    <w:rsid w:val="00C158C9"/>
    <w:rsid w:val="00C17169"/>
    <w:rsid w:val="00CA4C35"/>
    <w:rsid w:val="00CF2938"/>
    <w:rsid w:val="00D82CB3"/>
    <w:rsid w:val="00D97B57"/>
    <w:rsid w:val="00DB6E3D"/>
    <w:rsid w:val="00DC2126"/>
    <w:rsid w:val="00DD1BA6"/>
    <w:rsid w:val="00DD28D3"/>
    <w:rsid w:val="00E10CA4"/>
    <w:rsid w:val="00E6236D"/>
    <w:rsid w:val="00EB71E9"/>
    <w:rsid w:val="00EE2C33"/>
    <w:rsid w:val="00F137CD"/>
    <w:rsid w:val="00F158DA"/>
    <w:rsid w:val="00F60D4C"/>
    <w:rsid w:val="00F80388"/>
    <w:rsid w:val="00FA7F5F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."/>
  <w:listSeparator w:val=","/>
  <w14:docId w14:val="3C77F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60D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6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carole.pout</dc:creator>
  <cp:lastModifiedBy>Caterina</cp:lastModifiedBy>
  <cp:revision>4</cp:revision>
  <cp:lastPrinted>2013-05-10T10:43:00Z</cp:lastPrinted>
  <dcterms:created xsi:type="dcterms:W3CDTF">2013-05-18T04:06:00Z</dcterms:created>
  <dcterms:modified xsi:type="dcterms:W3CDTF">2013-05-18T14:33:00Z</dcterms:modified>
</cp:coreProperties>
</file>