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C33C" w14:textId="77777777" w:rsidR="00301CE5" w:rsidRPr="001C57D1" w:rsidRDefault="00301CE5" w:rsidP="00994CD3">
      <w:pPr>
        <w:jc w:val="center"/>
        <w:rPr>
          <w:rFonts w:ascii="Arial Black" w:hAnsi="Arial Black"/>
          <w:sz w:val="40"/>
          <w:szCs w:val="40"/>
        </w:rPr>
      </w:pPr>
      <w:r w:rsidRPr="001C57D1">
        <w:rPr>
          <w:rFonts w:ascii="Arial Black" w:hAnsi="Arial Black"/>
          <w:sz w:val="40"/>
          <w:szCs w:val="40"/>
        </w:rPr>
        <w:t>201</w:t>
      </w:r>
      <w:r w:rsidR="008633CF">
        <w:rPr>
          <w:rFonts w:ascii="Arial Black" w:hAnsi="Arial Black"/>
          <w:sz w:val="40"/>
          <w:szCs w:val="40"/>
        </w:rPr>
        <w:t>3</w:t>
      </w:r>
      <w:r w:rsidRPr="001C57D1">
        <w:rPr>
          <w:rFonts w:ascii="Arial Black" w:hAnsi="Arial Black"/>
          <w:sz w:val="40"/>
          <w:szCs w:val="40"/>
        </w:rPr>
        <w:t xml:space="preserve"> LABOUR DAY PARADE</w:t>
      </w:r>
    </w:p>
    <w:p w14:paraId="23979A8F" w14:textId="25DB8FD0" w:rsidR="00301CE5" w:rsidRPr="00994CD3" w:rsidRDefault="001C57D1" w:rsidP="001C57D1">
      <w:pPr>
        <w:tabs>
          <w:tab w:val="center" w:pos="468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  <w:r w:rsidR="00301CE5" w:rsidRPr="00994CD3">
        <w:rPr>
          <w:rFonts w:ascii="Arial Black" w:hAnsi="Arial Black"/>
          <w:sz w:val="36"/>
          <w:szCs w:val="36"/>
        </w:rPr>
        <w:t xml:space="preserve">Monday Sept. </w:t>
      </w:r>
      <w:r w:rsidR="008633CF">
        <w:rPr>
          <w:rFonts w:ascii="Arial Black" w:hAnsi="Arial Black"/>
          <w:sz w:val="36"/>
          <w:szCs w:val="36"/>
        </w:rPr>
        <w:t>2</w:t>
      </w:r>
      <w:r w:rsidR="009F52DE">
        <w:rPr>
          <w:rFonts w:ascii="Arial Black" w:hAnsi="Arial Black"/>
          <w:sz w:val="36"/>
          <w:szCs w:val="36"/>
          <w:vertAlign w:val="superscript"/>
        </w:rPr>
        <w:t>n</w:t>
      </w:r>
      <w:bookmarkStart w:id="0" w:name="_GoBack"/>
      <w:bookmarkEnd w:id="0"/>
      <w:r w:rsidR="00301CE5" w:rsidRPr="00994CD3">
        <w:rPr>
          <w:rFonts w:ascii="Arial Black" w:hAnsi="Arial Black"/>
          <w:sz w:val="36"/>
          <w:szCs w:val="36"/>
          <w:vertAlign w:val="superscript"/>
        </w:rPr>
        <w:t>d</w:t>
      </w:r>
      <w:r w:rsidR="00301CE5" w:rsidRPr="00994CD3">
        <w:rPr>
          <w:rFonts w:ascii="Arial Black" w:hAnsi="Arial Black"/>
          <w:sz w:val="36"/>
          <w:szCs w:val="36"/>
        </w:rPr>
        <w:t xml:space="preserve">, </w:t>
      </w:r>
      <w:r w:rsidR="00994CD3">
        <w:rPr>
          <w:rFonts w:ascii="Arial Black" w:hAnsi="Arial Black"/>
          <w:sz w:val="36"/>
          <w:szCs w:val="36"/>
        </w:rPr>
        <w:t>8:30</w:t>
      </w:r>
      <w:r w:rsidR="00301CE5" w:rsidRPr="00994CD3">
        <w:rPr>
          <w:rFonts w:ascii="Arial Black" w:hAnsi="Arial Black"/>
          <w:sz w:val="36"/>
          <w:szCs w:val="36"/>
        </w:rPr>
        <w:t>am</w:t>
      </w:r>
    </w:p>
    <w:p w14:paraId="0A11178D" w14:textId="77777777" w:rsidR="00301CE5" w:rsidRPr="00994CD3" w:rsidRDefault="00301CE5" w:rsidP="00994CD3">
      <w:pPr>
        <w:jc w:val="center"/>
        <w:rPr>
          <w:rFonts w:ascii="Arial Black" w:hAnsi="Arial Black"/>
          <w:sz w:val="36"/>
          <w:szCs w:val="36"/>
        </w:rPr>
      </w:pPr>
      <w:r w:rsidRPr="00994CD3">
        <w:rPr>
          <w:rFonts w:ascii="Arial Black" w:hAnsi="Arial Black"/>
          <w:sz w:val="36"/>
          <w:szCs w:val="36"/>
        </w:rPr>
        <w:t>University Ave., North of Queen St.</w:t>
      </w:r>
    </w:p>
    <w:p w14:paraId="4CC12728" w14:textId="77777777" w:rsidR="00301CE5" w:rsidRPr="0014592D" w:rsidRDefault="00301CE5" w:rsidP="006C1302">
      <w:pPr>
        <w:jc w:val="center"/>
        <w:rPr>
          <w:rFonts w:asciiTheme="majorHAnsi" w:hAnsiTheme="majorHAnsi"/>
          <w:b/>
        </w:rPr>
      </w:pPr>
      <w:r w:rsidRPr="0014592D">
        <w:rPr>
          <w:rFonts w:asciiTheme="majorHAnsi" w:hAnsiTheme="majorHAnsi"/>
          <w:b/>
          <w:noProof/>
          <w:lang w:val="en-US"/>
        </w:rPr>
        <w:drawing>
          <wp:inline distT="0" distB="0" distL="0" distR="0" wp14:anchorId="1975B041" wp14:editId="5DA587B7">
            <wp:extent cx="4981575" cy="3149600"/>
            <wp:effectExtent l="0" t="0" r="0" b="0"/>
            <wp:docPr id="1" name="Picture 1" descr="L:\Events\Labour Day Parade\PARADE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vents\Labour Day Parade\PARADE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66EFD" w14:textId="23EA9ED5" w:rsidR="00E62E3E" w:rsidRPr="0014592D" w:rsidRDefault="0014592D" w:rsidP="00994CD3">
      <w:pPr>
        <w:spacing w:after="0"/>
        <w:rPr>
          <w:rFonts w:asciiTheme="majorHAnsi" w:hAnsiTheme="majorHAnsi"/>
          <w:b/>
          <w:sz w:val="28"/>
          <w:szCs w:val="28"/>
        </w:rPr>
      </w:pPr>
      <w:r w:rsidRPr="0014592D">
        <w:rPr>
          <w:rFonts w:asciiTheme="majorHAnsi" w:hAnsiTheme="majorHAnsi"/>
          <w:b/>
          <w:sz w:val="28"/>
          <w:szCs w:val="28"/>
        </w:rPr>
        <w:t xml:space="preserve">IAM Local </w:t>
      </w:r>
      <w:r w:rsidR="00FF3418" w:rsidRPr="0014592D">
        <w:rPr>
          <w:rFonts w:asciiTheme="majorHAnsi" w:hAnsiTheme="majorHAnsi"/>
          <w:b/>
          <w:sz w:val="28"/>
          <w:szCs w:val="28"/>
        </w:rPr>
        <w:t>Lodge 2921</w:t>
      </w:r>
      <w:r w:rsidR="00E62E3E" w:rsidRPr="0014592D">
        <w:rPr>
          <w:rFonts w:asciiTheme="majorHAnsi" w:hAnsiTheme="majorHAnsi"/>
          <w:b/>
          <w:sz w:val="28"/>
          <w:szCs w:val="28"/>
        </w:rPr>
        <w:t xml:space="preserve"> will be participating in the Annual </w:t>
      </w:r>
      <w:r w:rsidR="006C1302" w:rsidRPr="0014592D">
        <w:rPr>
          <w:rFonts w:asciiTheme="majorHAnsi" w:hAnsiTheme="majorHAnsi"/>
          <w:b/>
          <w:sz w:val="28"/>
          <w:szCs w:val="28"/>
        </w:rPr>
        <w:t xml:space="preserve">Toronto </w:t>
      </w:r>
      <w:r w:rsidR="00EE7EE5" w:rsidRPr="0014592D">
        <w:rPr>
          <w:rFonts w:asciiTheme="majorHAnsi" w:hAnsiTheme="majorHAnsi"/>
          <w:b/>
          <w:sz w:val="28"/>
          <w:szCs w:val="28"/>
        </w:rPr>
        <w:t>Labour Day Parad</w:t>
      </w:r>
      <w:r w:rsidR="00D50944" w:rsidRPr="0014592D">
        <w:rPr>
          <w:rFonts w:asciiTheme="majorHAnsi" w:hAnsiTheme="majorHAnsi"/>
          <w:b/>
          <w:sz w:val="28"/>
          <w:szCs w:val="28"/>
        </w:rPr>
        <w:t>e to celebra</w:t>
      </w:r>
      <w:r w:rsidR="0063360F" w:rsidRPr="0014592D">
        <w:rPr>
          <w:rFonts w:asciiTheme="majorHAnsi" w:hAnsiTheme="majorHAnsi"/>
          <w:b/>
          <w:sz w:val="28"/>
          <w:szCs w:val="28"/>
        </w:rPr>
        <w:t>te Labourers and their achievement</w:t>
      </w:r>
      <w:r w:rsidR="00D50944" w:rsidRPr="0014592D">
        <w:rPr>
          <w:rFonts w:asciiTheme="majorHAnsi" w:hAnsiTheme="majorHAnsi"/>
          <w:b/>
          <w:sz w:val="28"/>
          <w:szCs w:val="28"/>
        </w:rPr>
        <w:t xml:space="preserve"> in improving working conditions.</w:t>
      </w:r>
      <w:r w:rsidR="0063360F" w:rsidRPr="0014592D">
        <w:rPr>
          <w:rFonts w:asciiTheme="majorHAnsi" w:hAnsiTheme="majorHAnsi"/>
          <w:b/>
          <w:sz w:val="28"/>
          <w:szCs w:val="28"/>
        </w:rPr>
        <w:t xml:space="preserve"> A limited number of shirts will be provided for the members and their families that take part in the parade. Bring</w:t>
      </w:r>
      <w:r w:rsidR="00E62E3E" w:rsidRPr="0014592D">
        <w:rPr>
          <w:rFonts w:asciiTheme="majorHAnsi" w:hAnsiTheme="majorHAnsi"/>
          <w:b/>
          <w:sz w:val="28"/>
          <w:szCs w:val="28"/>
        </w:rPr>
        <w:t xml:space="preserve"> your family and take advantage of the </w:t>
      </w:r>
      <w:r w:rsidR="00EE7EE5" w:rsidRPr="0014592D">
        <w:rPr>
          <w:rFonts w:asciiTheme="majorHAnsi" w:hAnsiTheme="majorHAnsi"/>
          <w:b/>
          <w:sz w:val="28"/>
          <w:szCs w:val="28"/>
        </w:rPr>
        <w:t>FREE</w:t>
      </w:r>
      <w:r w:rsidR="00E62E3E" w:rsidRPr="0014592D">
        <w:rPr>
          <w:rFonts w:asciiTheme="majorHAnsi" w:hAnsiTheme="majorHAnsi"/>
          <w:b/>
          <w:sz w:val="28"/>
          <w:szCs w:val="28"/>
        </w:rPr>
        <w:t xml:space="preserve"> admission to the CNE.</w:t>
      </w:r>
      <w:r w:rsidR="0063360F" w:rsidRPr="0014592D">
        <w:rPr>
          <w:rFonts w:asciiTheme="majorHAnsi" w:hAnsiTheme="majorHAnsi"/>
          <w:b/>
          <w:sz w:val="28"/>
          <w:szCs w:val="28"/>
        </w:rPr>
        <w:t xml:space="preserve"> </w:t>
      </w:r>
      <w:r w:rsidR="00E62E3E" w:rsidRPr="0014592D">
        <w:rPr>
          <w:rFonts w:asciiTheme="majorHAnsi" w:hAnsiTheme="majorHAnsi"/>
          <w:b/>
          <w:sz w:val="28"/>
          <w:szCs w:val="28"/>
        </w:rPr>
        <w:t xml:space="preserve">Upon arriving at the CNE after the Parade please stay for a Group </w:t>
      </w:r>
      <w:r w:rsidR="0063360F" w:rsidRPr="0014592D">
        <w:rPr>
          <w:rFonts w:asciiTheme="majorHAnsi" w:hAnsiTheme="majorHAnsi"/>
          <w:b/>
          <w:sz w:val="28"/>
          <w:szCs w:val="28"/>
        </w:rPr>
        <w:t>Photo. For members who wish to use their own transportation</w:t>
      </w:r>
      <w:r w:rsidR="00117726" w:rsidRPr="0014592D">
        <w:rPr>
          <w:rFonts w:asciiTheme="majorHAnsi" w:hAnsiTheme="majorHAnsi"/>
          <w:b/>
          <w:sz w:val="28"/>
          <w:szCs w:val="28"/>
        </w:rPr>
        <w:t>,</w:t>
      </w:r>
      <w:r w:rsidR="0063360F" w:rsidRPr="0014592D">
        <w:rPr>
          <w:rFonts w:asciiTheme="majorHAnsi" w:hAnsiTheme="majorHAnsi"/>
          <w:b/>
          <w:sz w:val="28"/>
          <w:szCs w:val="28"/>
        </w:rPr>
        <w:t xml:space="preserve"> please make sure to alert your</w:t>
      </w:r>
      <w:r w:rsidRPr="0014592D">
        <w:rPr>
          <w:rFonts w:asciiTheme="majorHAnsi" w:hAnsiTheme="majorHAnsi"/>
          <w:b/>
          <w:sz w:val="28"/>
          <w:szCs w:val="28"/>
        </w:rPr>
        <w:t xml:space="preserve"> Secretary Treasurer </w:t>
      </w:r>
      <w:r w:rsidR="0063360F" w:rsidRPr="0014592D">
        <w:rPr>
          <w:rFonts w:asciiTheme="majorHAnsi" w:hAnsiTheme="majorHAnsi"/>
          <w:b/>
          <w:sz w:val="28"/>
          <w:szCs w:val="28"/>
        </w:rPr>
        <w:t>that you will be in attendance for the parade and meet at the designated location at 08</w:t>
      </w:r>
      <w:r w:rsidR="00EE7EE5" w:rsidRPr="0014592D">
        <w:rPr>
          <w:rFonts w:asciiTheme="majorHAnsi" w:hAnsiTheme="majorHAnsi"/>
          <w:b/>
          <w:sz w:val="28"/>
          <w:szCs w:val="28"/>
        </w:rPr>
        <w:t>30 sharp!</w:t>
      </w:r>
      <w:r w:rsidR="0037388E" w:rsidRPr="0014592D">
        <w:rPr>
          <w:rFonts w:asciiTheme="majorHAnsi" w:hAnsiTheme="majorHAnsi"/>
          <w:b/>
          <w:sz w:val="28"/>
          <w:szCs w:val="28"/>
        </w:rPr>
        <w:t xml:space="preserve"> For transportation </w:t>
      </w:r>
      <w:r w:rsidR="00A13A0F" w:rsidRPr="0014592D">
        <w:rPr>
          <w:rFonts w:asciiTheme="majorHAnsi" w:hAnsiTheme="majorHAnsi"/>
          <w:b/>
          <w:sz w:val="28"/>
          <w:szCs w:val="28"/>
        </w:rPr>
        <w:t xml:space="preserve">arrangements </w:t>
      </w:r>
      <w:r w:rsidR="0037388E" w:rsidRPr="0014592D">
        <w:rPr>
          <w:rFonts w:asciiTheme="majorHAnsi" w:hAnsiTheme="majorHAnsi"/>
          <w:b/>
          <w:sz w:val="28"/>
          <w:szCs w:val="28"/>
        </w:rPr>
        <w:t xml:space="preserve">and sign up details please contact your </w:t>
      </w:r>
      <w:r w:rsidRPr="0014592D">
        <w:rPr>
          <w:rFonts w:asciiTheme="majorHAnsi" w:hAnsiTheme="majorHAnsi"/>
          <w:b/>
          <w:sz w:val="28"/>
          <w:szCs w:val="28"/>
        </w:rPr>
        <w:t xml:space="preserve">Secretary Treasurer </w:t>
      </w:r>
      <w:r w:rsidR="0037388E" w:rsidRPr="0014592D">
        <w:rPr>
          <w:rFonts w:asciiTheme="majorHAnsi" w:hAnsiTheme="majorHAnsi"/>
          <w:b/>
          <w:sz w:val="28"/>
          <w:szCs w:val="28"/>
        </w:rPr>
        <w:t>before August 29, 2013.</w:t>
      </w:r>
    </w:p>
    <w:p w14:paraId="1FF1C740" w14:textId="4B9FDCC4" w:rsidR="00E62E3E" w:rsidRPr="0014592D" w:rsidRDefault="00994CD3" w:rsidP="0014592D">
      <w:pPr>
        <w:jc w:val="center"/>
        <w:rPr>
          <w:rFonts w:asciiTheme="majorHAnsi" w:hAnsiTheme="majorHAnsi"/>
          <w:b/>
          <w:sz w:val="28"/>
          <w:szCs w:val="28"/>
        </w:rPr>
      </w:pPr>
      <w:r w:rsidRPr="0014592D">
        <w:rPr>
          <w:rFonts w:asciiTheme="majorHAnsi" w:hAnsiTheme="majorHAnsi"/>
          <w:b/>
          <w:sz w:val="28"/>
          <w:szCs w:val="28"/>
        </w:rPr>
        <w:t>For more</w:t>
      </w:r>
      <w:r w:rsidR="00FF3418" w:rsidRPr="0014592D">
        <w:rPr>
          <w:rFonts w:asciiTheme="majorHAnsi" w:hAnsiTheme="majorHAnsi"/>
          <w:b/>
          <w:sz w:val="28"/>
          <w:szCs w:val="28"/>
        </w:rPr>
        <w:t xml:space="preserve"> info</w:t>
      </w:r>
      <w:r w:rsidR="001E4C85" w:rsidRPr="0014592D">
        <w:rPr>
          <w:rFonts w:asciiTheme="majorHAnsi" w:hAnsiTheme="majorHAnsi"/>
          <w:b/>
          <w:sz w:val="28"/>
          <w:szCs w:val="28"/>
        </w:rPr>
        <w:t xml:space="preserve">rmation contact </w:t>
      </w:r>
      <w:r w:rsidR="0014592D" w:rsidRPr="0014592D">
        <w:rPr>
          <w:rFonts w:asciiTheme="majorHAnsi" w:hAnsiTheme="majorHAnsi"/>
          <w:b/>
          <w:sz w:val="28"/>
          <w:szCs w:val="28"/>
        </w:rPr>
        <w:t xml:space="preserve">Benjamin </w:t>
      </w:r>
      <w:r w:rsidR="0014592D" w:rsidRPr="002C2EA3">
        <w:rPr>
          <w:rFonts w:asciiTheme="majorHAnsi" w:hAnsiTheme="majorHAnsi" w:cs="Calibri"/>
          <w:b/>
          <w:sz w:val="28"/>
          <w:szCs w:val="28"/>
        </w:rPr>
        <w:t>Agyekum</w:t>
      </w:r>
      <w:r w:rsidR="0014592D" w:rsidRPr="0014592D">
        <w:rPr>
          <w:rFonts w:asciiTheme="majorHAnsi" w:hAnsiTheme="majorHAnsi"/>
          <w:b/>
          <w:sz w:val="28"/>
          <w:szCs w:val="28"/>
        </w:rPr>
        <w:t xml:space="preserve"> </w:t>
      </w:r>
      <w:r w:rsidR="001E4C85" w:rsidRPr="0014592D">
        <w:rPr>
          <w:rFonts w:asciiTheme="majorHAnsi" w:hAnsiTheme="majorHAnsi"/>
          <w:b/>
          <w:sz w:val="28"/>
          <w:szCs w:val="28"/>
        </w:rPr>
        <w:t>at</w:t>
      </w:r>
      <w:r w:rsidR="00FF3418" w:rsidRPr="0014592D">
        <w:rPr>
          <w:rFonts w:asciiTheme="majorHAnsi" w:hAnsiTheme="majorHAnsi"/>
          <w:b/>
          <w:sz w:val="28"/>
          <w:szCs w:val="28"/>
        </w:rPr>
        <w:t xml:space="preserve"> </w:t>
      </w:r>
      <w:hyperlink r:id="rId6" w:history="1">
        <w:r w:rsidR="00426A40" w:rsidRPr="00426A40">
          <w:rPr>
            <w:rStyle w:val="Hyperlink"/>
            <w:rFonts w:asciiTheme="majorHAnsi" w:hAnsiTheme="majorHAnsi"/>
            <w:b/>
            <w:color w:val="auto"/>
            <w:sz w:val="28"/>
            <w:szCs w:val="28"/>
            <w:u w:val="none"/>
          </w:rPr>
          <w:t>st@screeners.iamaw.ca</w:t>
        </w:r>
      </w:hyperlink>
      <w:r w:rsidR="00426A40">
        <w:rPr>
          <w:rFonts w:asciiTheme="majorHAnsi" w:hAnsiTheme="majorHAnsi"/>
          <w:b/>
          <w:sz w:val="28"/>
          <w:szCs w:val="28"/>
        </w:rPr>
        <w:t xml:space="preserve"> OR </w:t>
      </w:r>
      <w:r w:rsidR="00426A40" w:rsidRPr="00426A40">
        <w:rPr>
          <w:rFonts w:asciiTheme="majorHAnsi" w:hAnsiTheme="majorHAnsi" w:cs="Georgia"/>
          <w:b/>
          <w:color w:val="343434"/>
          <w:sz w:val="28"/>
          <w:szCs w:val="28"/>
          <w:lang w:val="en-US"/>
        </w:rPr>
        <w:t>416-524-3175</w:t>
      </w:r>
    </w:p>
    <w:sectPr w:rsidR="00E62E3E" w:rsidRPr="0014592D" w:rsidSect="001C5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301CE5"/>
    <w:rsid w:val="0001447C"/>
    <w:rsid w:val="000D716A"/>
    <w:rsid w:val="00117726"/>
    <w:rsid w:val="0014592D"/>
    <w:rsid w:val="001B63E8"/>
    <w:rsid w:val="001C57D1"/>
    <w:rsid w:val="001C5DD1"/>
    <w:rsid w:val="001E4C85"/>
    <w:rsid w:val="002C2EA3"/>
    <w:rsid w:val="00301CE5"/>
    <w:rsid w:val="0037388E"/>
    <w:rsid w:val="00426A40"/>
    <w:rsid w:val="0046572C"/>
    <w:rsid w:val="004F03AE"/>
    <w:rsid w:val="00523BFC"/>
    <w:rsid w:val="005B66B8"/>
    <w:rsid w:val="0063360F"/>
    <w:rsid w:val="006C1302"/>
    <w:rsid w:val="008633CF"/>
    <w:rsid w:val="00994CD3"/>
    <w:rsid w:val="009E2812"/>
    <w:rsid w:val="009F52DE"/>
    <w:rsid w:val="00A13A0F"/>
    <w:rsid w:val="00D3711B"/>
    <w:rsid w:val="00D50944"/>
    <w:rsid w:val="00DD7000"/>
    <w:rsid w:val="00E62E3E"/>
    <w:rsid w:val="00EE7EE5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76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mailto:st@screeners.iamaw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amber chambers</cp:lastModifiedBy>
  <cp:revision>15</cp:revision>
  <dcterms:created xsi:type="dcterms:W3CDTF">2012-05-07T18:30:00Z</dcterms:created>
  <dcterms:modified xsi:type="dcterms:W3CDTF">2013-08-21T17:27:00Z</dcterms:modified>
</cp:coreProperties>
</file>